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780F" w:rsidR="00DD259F" w:rsidP="005B7AC9" w:rsidRDefault="00DD259F" w14:paraId="df6714f" w14:textId="df6714f">
      <w:pPr>
        <w15:collapsed w:val="false"/>
        <w:rPr>
          <w:rFonts w:cs="Arial"/>
          <w:b w:val="false"/>
        </w:rPr>
      </w:pPr>
      <w:bookmarkStart w:name="_GoBack" w:id="0"/>
      <w:bookmarkEnd w:id="0"/>
      <w:r w:rsidRPr="0062780F">
        <w:rPr>
          <w:rFonts w:cs="Arial"/>
          <w:b w:val="false"/>
        </w:rPr>
        <w:t>REPUBLIKA HRVATSKA</w:t>
      </w:r>
    </w:p>
    <w:p w:rsidRPr="0062780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780F">
        <w:rPr>
          <w:rFonts w:cs="Arial"/>
          <w:b w:val="false"/>
        </w:rPr>
        <w:t>TRGOVAČKI SUD U RIJECI</w:t>
      </w:r>
      <w:r w:rsidRPr="0062780F" w:rsidR="006D1F4A">
        <w:rPr>
          <w:rFonts w:cs="Arial"/>
          <w:b w:val="false"/>
        </w:rPr>
        <w:tab/>
      </w:r>
    </w:p>
    <w:p w:rsidRPr="0062780F" w:rsidR="0027103A" w:rsidP="005B7AC9" w:rsidRDefault="00DD259F">
      <w:pPr>
        <w:rPr>
          <w:rFonts w:cs="Arial"/>
          <w:b w:val="false"/>
        </w:rPr>
      </w:pPr>
      <w:r w:rsidRPr="0062780F">
        <w:rPr>
          <w:rFonts w:cs="Arial"/>
          <w:b w:val="false"/>
        </w:rPr>
        <w:t>ZADARSKA 1 i 3</w:t>
      </w:r>
    </w:p>
    <w:p w:rsidR="0027103A" w:rsidP="005B7AC9" w:rsidRDefault="0027103A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Pr="0062780F" w:rsidR="00E90BF1" w:rsidP="005B7AC9" w:rsidRDefault="00E90BF1">
      <w:pPr>
        <w:rPr>
          <w:rFonts w:cs="Arial"/>
          <w:b w:val="false"/>
        </w:rPr>
      </w:pPr>
    </w:p>
    <w:p w:rsidRPr="0062780F" w:rsidR="00613796" w:rsidP="005B7AC9" w:rsidRDefault="00613796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Z A P I S N I K</w:t>
      </w:r>
    </w:p>
    <w:p w:rsidRPr="0062780F" w:rsidR="000F7AD9" w:rsidP="00A11924" w:rsidRDefault="00405860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o</w:t>
      </w:r>
      <w:r w:rsidRPr="0062780F" w:rsidR="00560DA5">
        <w:rPr>
          <w:rFonts w:cs="Arial"/>
          <w:b w:val="false"/>
          <w:bCs/>
        </w:rPr>
        <w:t>d</w:t>
      </w:r>
      <w:r w:rsidRPr="0062780F" w:rsidR="001C161A">
        <w:rPr>
          <w:rFonts w:cs="Arial"/>
          <w:b w:val="false"/>
          <w:bCs/>
        </w:rPr>
        <w:t xml:space="preserve"> </w:t>
      </w:r>
      <w:r w:rsidR="002C5FC2">
        <w:rPr>
          <w:rFonts w:cs="Arial"/>
          <w:b w:val="false"/>
          <w:bCs/>
        </w:rPr>
        <w:t>22</w:t>
      </w:r>
      <w:r w:rsidR="00794332">
        <w:rPr>
          <w:rFonts w:cs="Arial"/>
          <w:b w:val="false"/>
          <w:bCs/>
        </w:rPr>
        <w:t xml:space="preserve">. </w:t>
      </w:r>
      <w:r w:rsidR="00F55EE3">
        <w:rPr>
          <w:rFonts w:cs="Arial"/>
          <w:b w:val="false"/>
          <w:bCs/>
        </w:rPr>
        <w:t>ožujka 2022</w:t>
      </w:r>
      <w:r w:rsidRPr="0062780F" w:rsidR="00A85AFB">
        <w:rPr>
          <w:rFonts w:cs="Arial"/>
          <w:b w:val="false"/>
          <w:bCs/>
        </w:rPr>
        <w:t>.</w:t>
      </w:r>
      <w:r w:rsidRPr="0062780F" w:rsidR="0019114E">
        <w:rPr>
          <w:rFonts w:cs="Arial"/>
          <w:b w:val="false"/>
          <w:bCs/>
        </w:rPr>
        <w:t xml:space="preserve"> godine</w:t>
      </w:r>
      <w:r w:rsidRPr="0062780F" w:rsidR="00B82A55">
        <w:rPr>
          <w:rFonts w:cs="Arial"/>
          <w:b w:val="false"/>
          <w:bCs/>
        </w:rPr>
        <w:t xml:space="preserve"> </w:t>
      </w:r>
    </w:p>
    <w:p w:rsidRPr="0062780F" w:rsidR="00932C80" w:rsidP="005B7AC9" w:rsidRDefault="00A24FE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u prethodnom postupku </w:t>
      </w:r>
      <w:r w:rsidRPr="0062780F" w:rsidR="00613796">
        <w:rPr>
          <w:rFonts w:cs="Arial"/>
          <w:b w:val="false"/>
        </w:rPr>
        <w:t>radi</w:t>
      </w:r>
      <w:r w:rsidRPr="0062780F" w:rsidR="006372B4">
        <w:rPr>
          <w:rFonts w:cs="Arial"/>
          <w:b w:val="false"/>
        </w:rPr>
        <w:t xml:space="preserve"> očitovanja o prijedlogu i</w:t>
      </w:r>
      <w:r w:rsidRPr="0062780F" w:rsidR="00613796">
        <w:rPr>
          <w:rFonts w:cs="Arial"/>
          <w:b w:val="false"/>
        </w:rPr>
        <w:t xml:space="preserve"> </w:t>
      </w:r>
      <w:r w:rsidRPr="0062780F" w:rsidR="00B468D0">
        <w:rPr>
          <w:rFonts w:cs="Arial"/>
          <w:b w:val="false"/>
        </w:rPr>
        <w:t>rasprave o</w:t>
      </w:r>
      <w:r w:rsidRPr="0062780F" w:rsidR="00727FC2">
        <w:rPr>
          <w:rFonts w:cs="Arial"/>
          <w:b w:val="false"/>
        </w:rPr>
        <w:t xml:space="preserve"> </w:t>
      </w:r>
      <w:r w:rsidRPr="0062780F" w:rsidR="00E279D6">
        <w:rPr>
          <w:rFonts w:cs="Arial"/>
          <w:b w:val="false"/>
        </w:rPr>
        <w:t>pretpostavk</w:t>
      </w:r>
      <w:r w:rsidRPr="0062780F" w:rsidR="00B468D0">
        <w:rPr>
          <w:rFonts w:cs="Arial"/>
          <w:b w:val="false"/>
        </w:rPr>
        <w:t>ama</w:t>
      </w:r>
      <w:r w:rsidRPr="0062780F" w:rsidR="00E279D6">
        <w:rPr>
          <w:rFonts w:cs="Arial"/>
          <w:b w:val="false"/>
        </w:rPr>
        <w:t xml:space="preserve"> </w:t>
      </w:r>
      <w:r w:rsidRPr="0062780F" w:rsidR="006F49A9">
        <w:rPr>
          <w:rFonts w:cs="Arial"/>
          <w:b w:val="false"/>
        </w:rPr>
        <w:t xml:space="preserve">za otvaranje </w:t>
      </w:r>
      <w:r w:rsidRPr="0062780F" w:rsidR="00560DA5">
        <w:rPr>
          <w:rFonts w:cs="Arial"/>
          <w:b w:val="false"/>
        </w:rPr>
        <w:t xml:space="preserve">stečajnog </w:t>
      </w:r>
      <w:r w:rsidRPr="0062780F" w:rsidR="00613796">
        <w:rPr>
          <w:rFonts w:cs="Arial"/>
          <w:b w:val="false"/>
        </w:rPr>
        <w:t>postupka nad</w:t>
      </w:r>
      <w:r w:rsidRPr="0062780F" w:rsidR="00A60F59">
        <w:rPr>
          <w:rFonts w:cs="Arial"/>
          <w:b w:val="false"/>
        </w:rPr>
        <w:t xml:space="preserve"> dužnikom trgovačkim društvom</w:t>
      </w:r>
      <w:r w:rsidRPr="0062780F" w:rsidR="00613796">
        <w:rPr>
          <w:rFonts w:cs="Arial"/>
          <w:b w:val="false"/>
        </w:rPr>
        <w:t xml:space="preserve"> </w:t>
      </w:r>
      <w:r w:rsidRPr="002C5FC2" w:rsidR="002C5FC2">
        <w:rPr>
          <w:rFonts w:cs="Arial"/>
          <w:b w:val="false"/>
        </w:rPr>
        <w:t>LA TRAVEL društvo s ograničenom odgovornošću za turizam i turistička agencija, Senj, Obala dr. Franje Tuđmana 11</w:t>
      </w:r>
      <w:r w:rsidRPr="0062780F" w:rsidR="00A11924">
        <w:rPr>
          <w:rFonts w:cs="Arial"/>
          <w:b w:val="false"/>
        </w:rPr>
        <w:t>.</w:t>
      </w:r>
    </w:p>
    <w:p w:rsidR="0027103A" w:rsidP="005B7AC9" w:rsidRDefault="0027103A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OD SUDA PRISUTNI:</w:t>
      </w: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Daniela Korlević, sudac</w:t>
      </w:r>
    </w:p>
    <w:p w:rsidR="00FC1210" w:rsidP="000E4AFD" w:rsidRDefault="00A11924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Dajana Jurković</w:t>
      </w:r>
      <w:r w:rsidRPr="0062780F" w:rsidR="00613796">
        <w:rPr>
          <w:rFonts w:cs="Arial"/>
          <w:b w:val="false"/>
        </w:rPr>
        <w:t>, zapisničar</w:t>
      </w:r>
    </w:p>
    <w:p w:rsidR="00A11AE4" w:rsidP="0088250B" w:rsidRDefault="00A11AE4">
      <w:pPr>
        <w:rPr>
          <w:rFonts w:cs="Arial"/>
          <w:b w:val="false"/>
        </w:rPr>
      </w:pPr>
    </w:p>
    <w:p w:rsidRPr="0062780F" w:rsidR="00E90BF1" w:rsidP="0088250B" w:rsidRDefault="00E90BF1">
      <w:pPr>
        <w:rPr>
          <w:rFonts w:cs="Arial"/>
          <w:b w:val="false"/>
        </w:rPr>
      </w:pPr>
    </w:p>
    <w:p w:rsidRPr="0062780F" w:rsidR="00613796" w:rsidP="005B7AC9" w:rsidRDefault="009168D8">
      <w:pPr>
        <w:jc w:val="center"/>
        <w:rPr>
          <w:rFonts w:cs="Arial"/>
          <w:b w:val="false"/>
        </w:rPr>
      </w:pPr>
      <w:r w:rsidRPr="0062780F">
        <w:rPr>
          <w:rFonts w:cs="Arial"/>
          <w:b w:val="false"/>
        </w:rPr>
        <w:t>Početak u</w:t>
      </w:r>
      <w:r w:rsidRPr="0062780F" w:rsidR="00CF16F2">
        <w:rPr>
          <w:rFonts w:cs="Arial"/>
          <w:b w:val="false"/>
        </w:rPr>
        <w:t xml:space="preserve"> </w:t>
      </w:r>
      <w:r w:rsidR="002C5FC2">
        <w:rPr>
          <w:rFonts w:cs="Arial"/>
          <w:b w:val="false"/>
        </w:rPr>
        <w:t>10</w:t>
      </w:r>
      <w:r w:rsidRPr="0062780F" w:rsidR="00613796">
        <w:rPr>
          <w:rFonts w:cs="Arial"/>
          <w:b w:val="false"/>
        </w:rPr>
        <w:t>:</w:t>
      </w:r>
      <w:r w:rsidR="00710979">
        <w:rPr>
          <w:rFonts w:cs="Arial"/>
          <w:b w:val="false"/>
        </w:rPr>
        <w:t>3</w:t>
      </w:r>
      <w:r w:rsidR="00B777C8">
        <w:rPr>
          <w:rFonts w:cs="Arial"/>
          <w:b w:val="false"/>
        </w:rPr>
        <w:t>0</w:t>
      </w:r>
      <w:r w:rsidRPr="0062780F" w:rsidR="00613796">
        <w:rPr>
          <w:rFonts w:cs="Arial"/>
          <w:b w:val="false"/>
        </w:rPr>
        <w:t xml:space="preserve"> sati</w:t>
      </w:r>
    </w:p>
    <w:p w:rsidR="00A11AE4" w:rsidP="005B7AC9" w:rsidRDefault="00A11AE4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su na današnje ročište pristupili:</w:t>
      </w:r>
    </w:p>
    <w:p w:rsidRPr="0062780F" w:rsidR="00E96CC2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Za predlagatelja</w:t>
      </w:r>
      <w:r w:rsidRPr="0062780F" w:rsidR="00E96CC2">
        <w:rPr>
          <w:rFonts w:cs="Arial"/>
          <w:b w:val="false"/>
        </w:rPr>
        <w:t>:</w:t>
      </w:r>
      <w:r w:rsidRPr="0062780F" w:rsidR="00481E2D">
        <w:rPr>
          <w:rFonts w:cs="Arial"/>
          <w:b w:val="false"/>
        </w:rPr>
        <w:t xml:space="preserve"> </w:t>
      </w:r>
      <w:r w:rsidRPr="0062780F" w:rsidR="001A015C">
        <w:rPr>
          <w:rFonts w:cs="Arial"/>
          <w:b w:val="false"/>
        </w:rPr>
        <w:t xml:space="preserve">nitko, dostava poziva uredno iskazana  </w:t>
      </w:r>
    </w:p>
    <w:p w:rsidRPr="0062780F" w:rsidR="001A015C" w:rsidP="005B7AC9" w:rsidRDefault="001A015C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dužnika: </w:t>
      </w:r>
      <w:r w:rsidRPr="0062780F" w:rsidR="00D06580">
        <w:rPr>
          <w:rFonts w:cs="Arial"/>
          <w:b w:val="false"/>
        </w:rPr>
        <w:t xml:space="preserve">nitko, dostava poziva uredno iskazana  </w:t>
      </w:r>
    </w:p>
    <w:p w:rsidRPr="0062780F" w:rsidR="009E23B7" w:rsidP="009E23B7" w:rsidRDefault="007E4088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FINA: nitko, dostava poziva uredno iskazana  </w:t>
      </w:r>
    </w:p>
    <w:p w:rsidR="0052534F" w:rsidP="009E23B7" w:rsidRDefault="0052534F">
      <w:pPr>
        <w:jc w:val="both"/>
        <w:rPr>
          <w:rFonts w:cs="Arial"/>
          <w:b w:val="false"/>
        </w:rPr>
      </w:pPr>
    </w:p>
    <w:p w:rsidR="00B777C8" w:rsidP="009E23B7" w:rsidRDefault="00C91DA2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Utvrđuje se da </w:t>
      </w:r>
      <w:r w:rsidR="00F55EE3">
        <w:rPr>
          <w:rFonts w:cs="Arial"/>
          <w:b w:val="false"/>
        </w:rPr>
        <w:t xml:space="preserve">spisu prileži podnesak privremenog stečajnog upravitelja u kojem </w:t>
      </w:r>
      <w:r w:rsidR="00724063">
        <w:rPr>
          <w:rFonts w:cs="Arial"/>
          <w:b w:val="false"/>
        </w:rPr>
        <w:t xml:space="preserve">predlaže odgodu ročišta te </w:t>
      </w:r>
      <w:r w:rsidR="00F55EE3">
        <w:rPr>
          <w:rFonts w:cs="Arial"/>
          <w:b w:val="false"/>
        </w:rPr>
        <w:t xml:space="preserve">navodi da </w:t>
      </w:r>
      <w:r w:rsidR="00B777C8">
        <w:rPr>
          <w:rFonts w:cs="Arial"/>
          <w:b w:val="false"/>
        </w:rPr>
        <w:t xml:space="preserve">je na dugotrajnom bolovanju od 7. prosinca 2021. godine, a u kojem periodu je bio dva puta hospitaliziran, a koje bolovanje će očekivano trajati do kraja ožujka. </w:t>
      </w:r>
    </w:p>
    <w:p w:rsidR="00794332" w:rsidP="006F1470" w:rsidRDefault="006F1470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Predlaže sudu zakazati ročište u travnju, a sve zbog liječničkih pregleda koej mora obaviti. </w:t>
      </w:r>
    </w:p>
    <w:p w:rsidRPr="0062780F" w:rsidR="00C91DA2" w:rsidP="009E23B7" w:rsidRDefault="00C91DA2">
      <w:pPr>
        <w:jc w:val="both"/>
        <w:rPr>
          <w:rFonts w:cs="Arial"/>
          <w:b w:val="false"/>
        </w:rPr>
      </w:pPr>
    </w:p>
    <w:p w:rsidRPr="0062780F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spisu pril</w:t>
      </w:r>
      <w:r w:rsidRPr="0062780F" w:rsidR="00F65E5D">
        <w:rPr>
          <w:rFonts w:cs="Arial"/>
          <w:b w:val="false"/>
        </w:rPr>
        <w:t xml:space="preserve">eži podnesak predlagatelja od </w:t>
      </w:r>
      <w:r w:rsidR="00EE7D09">
        <w:rPr>
          <w:rFonts w:cs="Arial"/>
          <w:b w:val="false"/>
        </w:rPr>
        <w:t>4. ožujka 2022</w:t>
      </w:r>
      <w:r w:rsidRPr="0062780F">
        <w:rPr>
          <w:rFonts w:cs="Arial"/>
          <w:b w:val="false"/>
        </w:rPr>
        <w:t>. godine pre</w:t>
      </w:r>
      <w:r w:rsidRPr="0062780F" w:rsidR="00F65E5D">
        <w:rPr>
          <w:rFonts w:cs="Arial"/>
          <w:b w:val="false"/>
        </w:rPr>
        <w:t xml:space="preserve">ma kojem dužnik na dan </w:t>
      </w:r>
      <w:r w:rsidR="00EE7D09">
        <w:rPr>
          <w:rFonts w:cs="Arial"/>
          <w:b w:val="false"/>
        </w:rPr>
        <w:t>4. ožujka 2022</w:t>
      </w:r>
      <w:r w:rsidRPr="0062780F">
        <w:rPr>
          <w:rFonts w:cs="Arial"/>
          <w:b w:val="false"/>
        </w:rPr>
        <w:t>. godine u Očevidniku redoslijeda osnova za plaćanje</w:t>
      </w:r>
      <w:r w:rsidRPr="0062780F" w:rsidR="00447768">
        <w:rPr>
          <w:rFonts w:cs="Arial"/>
          <w:b w:val="false"/>
        </w:rPr>
        <w:t xml:space="preserve"> ima</w:t>
      </w:r>
      <w:r w:rsidRPr="0062780F">
        <w:rPr>
          <w:rFonts w:cs="Arial"/>
          <w:b w:val="false"/>
        </w:rPr>
        <w:t xml:space="preserve"> evidentirane neizvršene osnove za plaćanje u neprekinutom razdoblju od </w:t>
      </w:r>
      <w:r w:rsidR="00EE7D09">
        <w:rPr>
          <w:rFonts w:cs="Arial"/>
          <w:b w:val="false"/>
        </w:rPr>
        <w:t>4</w:t>
      </w:r>
      <w:r w:rsidR="002C5FC2">
        <w:rPr>
          <w:rFonts w:cs="Arial"/>
          <w:b w:val="false"/>
        </w:rPr>
        <w:t>06</w:t>
      </w:r>
      <w:r w:rsidRPr="0062780F" w:rsidR="00A60F59">
        <w:rPr>
          <w:rFonts w:cs="Arial"/>
          <w:b w:val="false"/>
        </w:rPr>
        <w:t xml:space="preserve"> </w:t>
      </w:r>
      <w:r w:rsidRPr="0062780F" w:rsidR="00B377AF">
        <w:rPr>
          <w:rFonts w:cs="Arial"/>
          <w:b w:val="false"/>
        </w:rPr>
        <w:t>dan</w:t>
      </w:r>
      <w:r w:rsidRPr="0062780F" w:rsidR="00832F60">
        <w:rPr>
          <w:rFonts w:cs="Arial"/>
          <w:b w:val="false"/>
        </w:rPr>
        <w:t>a</w:t>
      </w:r>
      <w:r w:rsidRPr="0062780F">
        <w:rPr>
          <w:rFonts w:cs="Arial"/>
          <w:b w:val="false"/>
        </w:rPr>
        <w:t xml:space="preserve"> u ukupnom iznosu</w:t>
      </w:r>
      <w:r w:rsidRPr="0062780F" w:rsidR="008D77B2">
        <w:rPr>
          <w:rFonts w:cs="Arial"/>
          <w:b w:val="false"/>
        </w:rPr>
        <w:t xml:space="preserve"> od</w:t>
      </w:r>
      <w:r w:rsidRPr="0062780F">
        <w:rPr>
          <w:rFonts w:cs="Arial"/>
          <w:b w:val="false"/>
        </w:rPr>
        <w:t xml:space="preserve"> </w:t>
      </w:r>
      <w:r w:rsidRPr="00EE7D09" w:rsidR="00EE7D09">
        <w:rPr>
          <w:rFonts w:cs="Arial"/>
          <w:b w:val="false"/>
        </w:rPr>
        <w:t>27.597,43</w:t>
      </w:r>
      <w:r w:rsidR="00EE7D09">
        <w:rPr>
          <w:rFonts w:cs="Arial"/>
          <w:b w:val="false"/>
        </w:rPr>
        <w:t xml:space="preserve"> </w:t>
      </w:r>
      <w:r w:rsidR="00794332">
        <w:rPr>
          <w:rFonts w:cs="Arial"/>
          <w:b w:val="false"/>
        </w:rPr>
        <w:t>kn</w:t>
      </w:r>
      <w:r w:rsidRPr="0062780F">
        <w:rPr>
          <w:rFonts w:cs="Arial"/>
          <w:b w:val="false"/>
        </w:rPr>
        <w:t>.</w:t>
      </w:r>
    </w:p>
    <w:p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="006F1470" w:rsidP="0027103A" w:rsidRDefault="006F1470">
      <w:pPr>
        <w:ind w:firstLine="720"/>
        <w:jc w:val="both"/>
        <w:rPr>
          <w:rFonts w:cs="Arial"/>
          <w:b w:val="false"/>
        </w:rPr>
      </w:pPr>
      <w:r w:rsidRPr="006F1470">
        <w:rPr>
          <w:rFonts w:cs="Arial"/>
          <w:b w:val="false"/>
        </w:rPr>
        <w:t xml:space="preserve">Utvrđuje se da prema Očevidniku neizvršenih osnova za plaćanje na dan </w:t>
      </w:r>
      <w:r>
        <w:rPr>
          <w:rFonts w:cs="Arial"/>
          <w:b w:val="false"/>
        </w:rPr>
        <w:t>22</w:t>
      </w:r>
      <w:r w:rsidRPr="006F1470">
        <w:rPr>
          <w:rFonts w:cs="Arial"/>
          <w:b w:val="false"/>
        </w:rPr>
        <w:t>. ožujka 2022. godine dužnik ima neizvršene osnove za plaćanje u ukupnom iznosu od 27.639,72</w:t>
      </w:r>
      <w:r>
        <w:rPr>
          <w:rFonts w:cs="Arial"/>
          <w:b w:val="false"/>
        </w:rPr>
        <w:t xml:space="preserve"> </w:t>
      </w:r>
      <w:r w:rsidRPr="006F1470">
        <w:rPr>
          <w:rFonts w:cs="Arial"/>
          <w:b w:val="false"/>
        </w:rPr>
        <w:t>kn u razdoblju dužem od 60 dana.</w:t>
      </w:r>
    </w:p>
    <w:p w:rsidR="00E90BF1" w:rsidP="0052534F" w:rsidRDefault="00E90BF1">
      <w:pPr>
        <w:jc w:val="both"/>
        <w:rPr>
          <w:rFonts w:cs="Arial"/>
          <w:b w:val="false"/>
          <w:lang w:eastAsia="hr-HR"/>
        </w:rPr>
      </w:pPr>
    </w:p>
    <w:p w:rsidR="006F1470" w:rsidP="0052534F" w:rsidRDefault="006F1470">
      <w:pPr>
        <w:jc w:val="both"/>
        <w:rPr>
          <w:rFonts w:cs="Arial"/>
          <w:b w:val="false"/>
          <w:lang w:eastAsia="hr-HR"/>
        </w:rPr>
      </w:pPr>
    </w:p>
    <w:p w:rsidR="006F1470" w:rsidP="0052534F" w:rsidRDefault="006F1470">
      <w:pPr>
        <w:jc w:val="both"/>
        <w:rPr>
          <w:rFonts w:cs="Arial"/>
          <w:b w:val="false"/>
          <w:lang w:eastAsia="hr-HR"/>
        </w:rPr>
      </w:pPr>
    </w:p>
    <w:p w:rsidRPr="0062780F" w:rsidR="006F1470" w:rsidP="0052534F" w:rsidRDefault="006F1470">
      <w:pPr>
        <w:jc w:val="both"/>
        <w:rPr>
          <w:rFonts w:cs="Arial"/>
          <w:b w:val="false"/>
          <w:lang w:eastAsia="hr-HR"/>
        </w:rPr>
      </w:pPr>
    </w:p>
    <w:p w:rsidRPr="006C7842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lastRenderedPageBreak/>
        <w:t>Sudac donosi</w:t>
      </w:r>
    </w:p>
    <w:p w:rsidRPr="006C7842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r j e š e n j e</w:t>
      </w:r>
    </w:p>
    <w:p w:rsidRPr="006C7842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D914D8" w:rsidR="00063A71" w:rsidP="00D914D8" w:rsidRDefault="00063A71">
      <w:pPr>
        <w:rPr>
          <w:rFonts w:ascii="Times New Roman" w:hAnsi="Times New Roman"/>
        </w:rPr>
      </w:pPr>
    </w:p>
    <w:p w:rsidRPr="007D49AA" w:rsidR="00063A71" w:rsidP="00C91DA2" w:rsidRDefault="00C91DA2">
      <w:pPr>
        <w:pStyle w:val="Bezproreda"/>
        <w:ind w:firstLine="708"/>
        <w:jc w:val="both"/>
        <w:rPr>
          <w:rFonts w:cs="Arial"/>
          <w:b w:val="false"/>
        </w:rPr>
      </w:pPr>
      <w:r w:rsidRPr="00C91DA2">
        <w:rPr>
          <w:rFonts w:cs="Arial"/>
          <w:b w:val="false"/>
        </w:rPr>
        <w:t xml:space="preserve">Prihvaća se prijedlog </w:t>
      </w:r>
      <w:r w:rsidR="00EE7D09">
        <w:rPr>
          <w:rFonts w:cs="Arial"/>
          <w:b w:val="false"/>
        </w:rPr>
        <w:t>privremenog stečajnog upravitelja</w:t>
      </w:r>
      <w:r w:rsidRPr="00C91DA2">
        <w:rPr>
          <w:rFonts w:cs="Arial"/>
          <w:b w:val="false"/>
        </w:rPr>
        <w:t xml:space="preserve"> te se današnje ročište odgađa</w:t>
      </w:r>
      <w:r w:rsidR="00E90BF1">
        <w:rPr>
          <w:rFonts w:cs="Arial"/>
          <w:b w:val="false"/>
        </w:rPr>
        <w:t>, a slijedeće</w:t>
      </w:r>
      <w:r w:rsidRPr="007D49AA" w:rsidR="00063A71">
        <w:rPr>
          <w:rFonts w:cs="Arial"/>
          <w:b w:val="false"/>
        </w:rPr>
        <w:t xml:space="preserve"> se zakazuje za dan </w:t>
      </w:r>
    </w:p>
    <w:p w:rsidRPr="007D49AA" w:rsidR="00063A71" w:rsidP="001807C7" w:rsidRDefault="00063A71">
      <w:pPr>
        <w:ind w:firstLine="708"/>
        <w:rPr>
          <w:rFonts w:cs="Arial"/>
          <w:b w:val="false"/>
        </w:rPr>
      </w:pPr>
    </w:p>
    <w:p w:rsidRPr="007D49AA" w:rsidR="00063A71" w:rsidP="001807C7" w:rsidRDefault="006F1470">
      <w:pPr>
        <w:ind w:firstLine="708"/>
        <w:jc w:val="center"/>
        <w:rPr>
          <w:rFonts w:cs="Arial"/>
          <w:b w:val="false"/>
        </w:rPr>
      </w:pPr>
      <w:r w:rsidRPr="006F1470">
        <w:rPr>
          <w:rFonts w:cs="Arial"/>
          <w:b w:val="false"/>
        </w:rPr>
        <w:t>13. travnja</w:t>
      </w:r>
      <w:r w:rsidRPr="006F1470" w:rsidR="00063A71">
        <w:rPr>
          <w:rFonts w:cs="Arial"/>
          <w:b w:val="false"/>
        </w:rPr>
        <w:t xml:space="preserve"> </w:t>
      </w:r>
      <w:r w:rsidRPr="007D49AA" w:rsidR="00063A71">
        <w:rPr>
          <w:rFonts w:cs="Arial"/>
          <w:b w:val="false"/>
        </w:rPr>
        <w:t>2022. godi</w:t>
      </w:r>
      <w:r>
        <w:rPr>
          <w:rFonts w:cs="Arial"/>
          <w:b w:val="false"/>
        </w:rPr>
        <w:t>ne u 9</w:t>
      </w:r>
      <w:r w:rsidR="009E6092">
        <w:rPr>
          <w:rFonts w:cs="Arial"/>
          <w:b w:val="false"/>
        </w:rPr>
        <w:t>.3</w:t>
      </w:r>
      <w:r w:rsidRPr="007D49AA" w:rsidR="00063A71">
        <w:rPr>
          <w:rFonts w:cs="Arial"/>
          <w:b w:val="false"/>
        </w:rPr>
        <w:t>0 sati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   kod Trgovačkog suda u Rijeci 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Zadarska ulica 1 i 3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I. kat, sudnica broj 2</w:t>
      </w:r>
    </w:p>
    <w:p w:rsidRPr="007D49AA" w:rsidR="00063A71" w:rsidP="001807C7" w:rsidRDefault="00063A71">
      <w:pPr>
        <w:rPr>
          <w:rFonts w:cs="Arial"/>
          <w:b w:val="false"/>
        </w:rPr>
      </w:pPr>
    </w:p>
    <w:p w:rsidRPr="007D49AA" w:rsidR="00063A71" w:rsidP="00063A71" w:rsidRDefault="00C91DA2">
      <w:pPr>
        <w:ind w:firstLine="708"/>
        <w:jc w:val="both"/>
        <w:rPr>
          <w:rFonts w:cs="Arial"/>
          <w:b w:val="false"/>
        </w:rPr>
      </w:pPr>
      <w:r w:rsidRPr="00C91DA2">
        <w:rPr>
          <w:rFonts w:cs="Arial"/>
          <w:b w:val="false"/>
        </w:rPr>
        <w:t>na koje će se predlagatelja</w:t>
      </w:r>
      <w:r>
        <w:rPr>
          <w:rFonts w:cs="Arial"/>
          <w:b w:val="false"/>
        </w:rPr>
        <w:t>, privremenog stečajnog upravitelja</w:t>
      </w:r>
      <w:r w:rsidRPr="00C91DA2">
        <w:rPr>
          <w:rFonts w:cs="Arial"/>
          <w:b w:val="false"/>
        </w:rPr>
        <w:t xml:space="preserve"> i zastupnika dužnika po zakonu pozvati objavom ovog poziva na mrežnoj stranici e-Oglasne ploče suda</w:t>
      </w:r>
      <w:r w:rsidRPr="007D49AA" w:rsidR="00063A71">
        <w:rPr>
          <w:rFonts w:cs="Arial"/>
          <w:b w:val="false"/>
        </w:rPr>
        <w:t>.</w:t>
      </w:r>
    </w:p>
    <w:p w:rsidRPr="00063A71" w:rsidR="00A11AE4" w:rsidP="00B1648A" w:rsidRDefault="00A11AE4">
      <w:pPr>
        <w:jc w:val="both"/>
        <w:rPr>
          <w:rFonts w:cs="Arial"/>
          <w:b w:val="false"/>
        </w:rPr>
      </w:pPr>
    </w:p>
    <w:p w:rsidRPr="00063A71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Dovršeno u </w:t>
      </w:r>
      <w:r w:rsidR="00C91DA2">
        <w:rPr>
          <w:rFonts w:cs="Arial"/>
          <w:b w:val="false"/>
          <w:bCs/>
        </w:rPr>
        <w:t>10</w:t>
      </w:r>
      <w:r w:rsidR="00710979">
        <w:rPr>
          <w:rFonts w:cs="Arial"/>
          <w:b w:val="false"/>
          <w:bCs/>
        </w:rPr>
        <w:t>.3</w:t>
      </w:r>
      <w:r w:rsidRPr="00063A71" w:rsidR="009B2B1C">
        <w:rPr>
          <w:rFonts w:cs="Arial"/>
          <w:b w:val="false"/>
          <w:bCs/>
        </w:rPr>
        <w:t>5</w:t>
      </w:r>
      <w:r w:rsidRPr="00063A71">
        <w:rPr>
          <w:rFonts w:cs="Arial"/>
          <w:b w:val="false"/>
          <w:bCs/>
        </w:rPr>
        <w:t xml:space="preserve"> sati</w:t>
      </w:r>
    </w:p>
    <w:p w:rsidRPr="00063A7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 </w:t>
      </w:r>
    </w:p>
    <w:p w:rsidRPr="0062780F" w:rsidR="008A15B0" w:rsidP="008A15B0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 </w:t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                             Sudac</w:t>
      </w:r>
      <w:r w:rsidRPr="0062780F" w:rsidR="005B7AC9">
        <w:rPr>
          <w:rFonts w:cs="Arial"/>
          <w:b w:val="false"/>
        </w:rPr>
        <w:t xml:space="preserve">                 </w:t>
      </w:r>
      <w:r w:rsidRPr="0062780F" w:rsidR="007B32C7">
        <w:rPr>
          <w:rFonts w:cs="Arial"/>
          <w:b w:val="false"/>
        </w:rPr>
        <w:t xml:space="preserve">  </w:t>
      </w:r>
      <w:r w:rsidRPr="0062780F" w:rsidR="00CA5F98">
        <w:rPr>
          <w:rFonts w:cs="Arial"/>
          <w:b w:val="false"/>
        </w:rPr>
        <w:t xml:space="preserve"> </w:t>
      </w:r>
    </w:p>
    <w:p w:rsidRPr="0062780F" w:rsidR="001C52E7" w:rsidP="005B7AC9" w:rsidRDefault="00EA4B29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</w:p>
    <w:p w:rsidRPr="0062780F" w:rsidR="00B605B2" w:rsidP="005B7AC9" w:rsidRDefault="00B605B2">
      <w:pPr>
        <w:jc w:val="both"/>
        <w:rPr>
          <w:rFonts w:cs="Arial"/>
          <w:b w:val="false"/>
        </w:rPr>
      </w:pP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3B2493" w:rsidP="005B7AC9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</w:t>
      </w:r>
      <w:r w:rsidRPr="0062780F" w:rsidR="00C87487">
        <w:rPr>
          <w:rFonts w:cs="Arial"/>
          <w:b w:val="false"/>
        </w:rPr>
        <w:t xml:space="preserve">     </w:t>
      </w:r>
      <w:r w:rsidRPr="0062780F" w:rsidR="005D51B2">
        <w:rPr>
          <w:rFonts w:cs="Arial"/>
          <w:b w:val="false"/>
        </w:rPr>
        <w:t xml:space="preserve">Zapisničar </w:t>
      </w:r>
      <w:r w:rsidRPr="0062780F" w:rsidR="005D51B2">
        <w:rPr>
          <w:rFonts w:cs="Arial"/>
          <w:b w:val="false"/>
        </w:rPr>
        <w:tab/>
        <w:t xml:space="preserve">      </w:t>
      </w:r>
      <w:r w:rsidR="00B1648A">
        <w:rPr>
          <w:rFonts w:cs="Arial"/>
          <w:b w:val="false"/>
        </w:rPr>
        <w:t xml:space="preserve">  </w:t>
      </w:r>
    </w:p>
    <w:sectPr w:rsidRPr="0062780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701D0A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C5FC2">
      <w:rPr>
        <w:rFonts w:cs="Arial"/>
        <w:b w:val="false"/>
      </w:rPr>
      <w:t>655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7C7A21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9"/>
  </w:num>
  <w:num w:numId="10">
    <w:abstractNumId w:val="1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2"/>
  </w:num>
  <w:num w:numId="17">
    <w:abstractNumId w:val="25"/>
  </w:num>
  <w:num w:numId="18">
    <w:abstractNumId w:val="27"/>
  </w:num>
  <w:num w:numId="19">
    <w:abstractNumId w:val="10"/>
  </w:num>
  <w:num w:numId="20">
    <w:abstractNumId w:val="18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7"/>
  </w:num>
  <w:num w:numId="26">
    <w:abstractNumId w:val="21"/>
  </w:num>
  <w:num w:numId="27">
    <w:abstractNumId w:val="5"/>
  </w:num>
  <w:num w:numId="28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11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07BD8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77F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C5FC2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05BB7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1470"/>
    <w:rsid w:val="006F379A"/>
    <w:rsid w:val="006F3B14"/>
    <w:rsid w:val="006F49A9"/>
    <w:rsid w:val="006F55F1"/>
    <w:rsid w:val="00701D0A"/>
    <w:rsid w:val="00705DC7"/>
    <w:rsid w:val="007102B6"/>
    <w:rsid w:val="00710979"/>
    <w:rsid w:val="007118A2"/>
    <w:rsid w:val="0071242C"/>
    <w:rsid w:val="0071290F"/>
    <w:rsid w:val="00712E2E"/>
    <w:rsid w:val="00712FF4"/>
    <w:rsid w:val="00715246"/>
    <w:rsid w:val="007221A6"/>
    <w:rsid w:val="007233EF"/>
    <w:rsid w:val="00724063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560D"/>
    <w:rsid w:val="00767071"/>
    <w:rsid w:val="00767532"/>
    <w:rsid w:val="00767EFD"/>
    <w:rsid w:val="007721D3"/>
    <w:rsid w:val="0077288A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A2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E6092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777C8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4AD0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1DA2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6580"/>
    <w:rsid w:val="00D1018A"/>
    <w:rsid w:val="00D103DE"/>
    <w:rsid w:val="00D130C1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5128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BF1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E7D09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55EE3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1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ožujka 2022.</izvorni_sadrzaj>
    <derivirana_varijabla naziv="DomainObject.PlaniraniZavrsetakDatum_1">22. ožujka 2022.</derivirana_varijabla>
  </DomainObject.PlaniraniZavrsetakDatum>
  <DomainObject.PlaniraniPocetakDatum>
    <izvorni_sadrzaj>22. ožujka 2022.</izvorni_sadrzaj>
    <derivirana_varijabla naziv="DomainObject.PlaniraniPocetakDatum_1">22. ožujka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2022.</izvorni_sadrzaj>
    <derivirana_varijabla naziv="DomainObject.Zapisnik.DatumKreiranja_1">22.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St-655/2021-13</izvorni_sadrzaj>
    <derivirana_varijabla naziv="DomainObject.Zapisnik.Oznaka_1">St-655/2021-13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2021.</izvorni_sadrzaj>
    <derivirana_varijabla naziv="DomainObject.Predmet.DatumIzradeOptuznogAkta_1">28. listopada 2021.</derivirana_varijabla>
  </DomainObject.Predmet.DatumIzradeOptuznogAkta>
  <DomainObject.Predmet.DatumIzradeOptuznogAktaFormated>
    <izvorni_sadrzaj>28.10.2021.</izvorni_sadrzaj>
    <derivirana_varijabla naziv="DomainObject.Predmet.DatumIzradeOptuznogAktaFormated_1">28.10.2021.</derivirana_varijabla>
  </DomainObject.Predmet.DatumIzradeOptuznogAktaFormated>
  <DomainObject.Predmet.DatumOsnivanja>
    <izvorni_sadrzaj>29. listopada 2021.</izvorni_sadrzaj>
    <derivirana_varijabla naziv="DomainObject.Predmet.DatumOsnivanja_1">29.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2021.</izvorni_sadrzaj>
    <derivirana_varijabla naziv="DomainObject.Predmet.DatumPrimitkaOptuznogAkta_1">28.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St-655/2021</izvorni_sadrzaj>
    <derivirana_varijabla naziv="DomainObject.Predmet.OznakaBroj_1">St-655/2021</derivirana_varijabla>
  </DomainObject.Predmet.OznakaBroj>
  <DomainObject.Predmet.OznakaBrojOptuznogAkta>
    <izvorni_sadrzaj>04-06-21-6360</izvorni_sadrzaj>
    <derivirana_varijabla naziv="DomainObject.Predmet.OznakaBrojOptuznogAkta_1">04-06-21-6360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TRAVEL d.o.o.  Senj zastupanog po punomoćniku Mirna Prpić</izvorni_sadrzaj>
    <derivirana_varijabla naziv="DomainObject.Predmet.ProtustrankaFormated_1">  LA TRAVEL d.o.o.  Senj zastupanog po punomoćniku Mirna Prpić</derivirana_varijabla>
  </DomainObject.Predmet.ProtustrankaFormated>
  <DomainObject.Predmet.ProtustrankaFormatedOIB>
    <izvorni_sadrzaj>  LA TRAVEL d.o.o.  Senj, OIB 06495939206 zastupanog po punomoćniku Mirna Prpić</izvorni_sadrzaj>
    <derivirana_varijabla naziv="DomainObject.Predmet.ProtustrankaFormatedOIB_1">  LA TRAVEL d.o.o.  Senj, OIB 06495939206 zastupanog po punomoćniku Mirna Prpić</derivirana_varijabla>
  </DomainObject.Predmet.ProtustrankaFormatedOIB>
  <DomainObject.Predmet.ProtustrankaFormatedWithAdress>
    <izvorni_sadrzaj> LA TRAVEL d.o.o.  Senj, Obala dr. Franje Tuđmana 11, 53270 Senj zastupanog po punomoćniku Mirna Prpić</izvorni_sadrzaj>
    <derivirana_varijabla naziv="DomainObject.Predmet.ProtustrankaFormatedWithAdress_1"> LA TRAVEL d.o.o.  Senj, Obala dr. Franje Tuđmana 11, 53270 Senj zastupanog po punomoćniku Mirna Prpić</derivirana_varijabla>
  </DomainObject.Predmet.ProtustrankaFormatedWithAdress>
  <DomainObject.Predmet.ProtustrankaFormatedWithAdressOIB>
    <izvorni_sadrzaj> LA TRAVEL d.o.o.  Senj, OIB 06495939206, Obala dr. Franje Tuđmana 11, 53270 Senj zastupanog po punomoćniku Mirna Prpić</izvorni_sadrzaj>
    <derivirana_varijabla naziv="DomainObject.Predmet.ProtustrankaFormatedWithAdressOIB_1"> LA TRAVEL d.o.o.  Senj, OIB 06495939206, Obala dr. Franje Tuđmana 11, 53270 Senj zastupanog po punomoćniku Mirna Prpić</derivirana_varijabla>
  </DomainObject.Predmet.ProtustrankaFormatedWithAdressOIB>
  <DomainObject.Predmet.ProtustrankaWithAdress>
    <izvorni_sadrzaj>LA TRAVEL d.o.o.  Senj Obala dr. Franje Tuđmana 11, 53270 Senj</izvorni_sadrzaj>
    <derivirana_varijabla naziv="DomainObject.Predmet.ProtustrankaWithAdress_1">LA TRAVEL d.o.o.  Senj Obala dr. Franje Tuđmana 11, 53270 Senj</derivirana_varijabla>
  </DomainObject.Predmet.ProtustrankaWithAdress>
  <DomainObject.Predmet.ProtustrankaWithAdressOIB>
    <izvorni_sadrzaj>LA TRAVEL d.o.o.  Senj, OIB 06495939206, Obala dr. Franje Tuđmana 11, 53270 Senj</izvorni_sadrzaj>
    <derivirana_varijabla naziv="DomainObject.Predmet.ProtustrankaWithAdressOIB_1">LA TRAVEL d.o.o.  Senj, OIB 06495939206, Obala dr. Franje Tuđmana 11, 53270 Senj</derivirana_varijabla>
  </DomainObject.Predmet.ProtustrankaWithAdressOIB>
  <DomainObject.Predmet.ProtustrankaNazivFormated>
    <izvorni_sadrzaj>LA TRAVEL d.o.o.  Senj</izvorni_sadrzaj>
    <derivirana_varijabla naziv="DomainObject.Predmet.ProtustrankaNazivFormated_1">LA TRAVEL d.o.o.  Senj</derivirana_varijabla>
  </DomainObject.Predmet.ProtustrankaNazivFormated>
  <DomainObject.Predmet.ProtustrankaNazivFormatedOIB>
    <izvorni_sadrzaj>LA TRAVEL d.o.o.  Senj, OIB 06495939206</izvorni_sadrzaj>
    <derivirana_varijabla naziv="DomainObject.Predmet.ProtustrankaNazivFormatedOIB_1">LA TRAVEL d.o.o.  Senj, OIB 06495939206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TRAVEL d.o.o.  Senj zastupanog po punomoćniku Mirna Prpić</item>
    </izvorni_sadrzaj>
    <derivirana_varijabla naziv="DomainObject.Predmet.ProtuStrankaListFormated_1">
      <item>LA TRAVEL d.o.o.  Senj zastupanog po punomoćniku Mirna Prpić</item>
    </derivirana_varijabla>
  </DomainObject.Predmet.ProtuStrankaListFormated>
  <DomainObject.Predmet.ProtuStrankaListFormatedOIB>
    <izvorni_sadrzaj>
      <item>LA TRAVEL d.o.o.  Senj, OIB 06495939206 zastupanog po punomoćniku Mirna Prpić</item>
    </izvorni_sadrzaj>
    <derivirana_varijabla naziv="DomainObject.Predmet.ProtuStrankaListFormatedOIB_1">
      <item>LA TRAVEL d.o.o.  Senj, OIB 06495939206 zastupanog po punomoćniku Mirna Prpić</item>
    </derivirana_varijabla>
  </DomainObject.Predmet.ProtuStrankaListFormatedOIB>
  <DomainObject.Predmet.ProtuStrankaListFormatedWithAdress>
    <izvorni_sadrzaj>
      <item>LA TRAVEL d.o.o.  Senj, Obala dr. Franje Tuđmana 11, 53270 Senj zastupanog po punomoćniku Mirna Prpić</item>
    </izvorni_sadrzaj>
    <derivirana_varijabla naziv="DomainObject.Predmet.ProtuStrankaListFormatedWithAdress_1">
      <item>LA TRAVEL d.o.o.  Senj, Obala dr. Franje Tuđmana 11, 53270 Senj zastupanog po punomoćniku Mirna Prpić</item>
    </derivirana_varijabla>
  </DomainObject.Predmet.ProtuStrankaListFormatedWithAdress>
  <DomainObject.Predmet.ProtuStrankaListFormatedWithAdressOIB>
    <izvorni_sadrzaj>
      <item>LA TRAVEL d.o.o.  Senj, OIB 06495939206, Obala dr. Franje Tuđmana 11, 53270 Senj zastupanog po punomoćniku Mirna Prpić</item>
    </izvorni_sadrzaj>
    <derivirana_varijabla naziv="DomainObject.Predmet.ProtuStrankaListFormatedWithAdressOIB_1">
      <item>LA TRAVEL d.o.o.  Senj, OIB 06495939206, Obala dr. Franje Tuđmana 11, 53270 Senj zastupanog po punomoćniku Mirna Prpić</item>
    </derivirana_varijabla>
  </DomainObject.Predmet.ProtuStrankaListFormatedWithAdressOIB>
  <DomainObject.Predmet.ProtuStrankaListNazivFormated>
    <izvorni_sadrzaj>
      <item>LA TRAVEL d.o.o.  Senj</item>
    </izvorni_sadrzaj>
    <derivirana_varijabla naziv="DomainObject.Predmet.ProtuStrankaListNazivFormated_1">
      <item>LA TRAVEL d.o.o.  Senj</item>
    </derivirana_varijabla>
  </DomainObject.Predmet.ProtuStrankaListNazivFormated>
  <DomainObject.Predmet.ProtuStrankaListNazivFormatedOIB>
    <izvorni_sadrzaj>
      <item>LA TRAVEL d.o.o.  Senj, OIB 06495939206</item>
    </izvorni_sadrzaj>
    <derivirana_varijabla naziv="DomainObject.Predmet.ProtuStrankaListNazivFormatedOIB_1">
      <item>LA TRAVEL d.o.o.  Senj, OIB 06495939206</item>
    </derivirana_varijabla>
  </DomainObject.Predmet.ProtuStrankaListNazivFormatedOIB>
  <DomainObject.Predmet.OstaliListFormated>
    <izvorni_sadrzaj>
      <item>Mirna Prpić punomoćnica sudionika u postupku LA TRAVEL d.o.o.  Senj</item>
    </izvorni_sadrzaj>
    <derivirana_varijabla naziv="DomainObject.Predmet.OstaliListFormated_1">
      <item>Mirna Prpić punomoćnica sudionika u postupku LA TRAVEL d.o.o.  Senj</item>
    </derivirana_varijabla>
  </DomainObject.Predmet.OstaliListFormated>
  <DomainObject.Predmet.OstaliListFormatedOIB>
    <izvorni_sadrzaj>
      <item>Mirna Prpić, OIB 14441505566 punomoćnica sudionika u postupku LA TRAVEL d.o.o.  Senj</item>
    </izvorni_sadrzaj>
    <derivirana_varijabla naziv="DomainObject.Predmet.OstaliListFormatedOIB_1">
      <item>Mirna Prpić, OIB 14441505566 punomoćnica sudionika u postupku LA TRAVEL d.o.o.  Senj</item>
    </derivirana_varijabla>
  </DomainObject.Predmet.OstaliListFormatedOIB>
  <DomainObject.Predmet.OstaliListFormatedWithAdress>
    <izvorni_sadrzaj>
      <item>Mirna Prpić, Sveti Juraj 43p, 53270 Sveti Juraj punomoćnica sudionika u postupku LA TRAVEL d.o.o.  Senj</item>
    </izvorni_sadrzaj>
    <derivirana_varijabla naziv="DomainObject.Predmet.OstaliListFormatedWithAdress_1">
      <item>Mirna Prpić, Sveti Juraj 43p, 53270 Sveti Juraj punomoćnica sudionika u postupku LA TRAVEL d.o.o.  Senj</item>
    </derivirana_varijabla>
  </DomainObject.Predmet.OstaliListFormatedWithAdress>
  <DomainObject.Predmet.OstaliListFormatedWithAdressOIB>
    <izvorni_sadrzaj>
      <item>Mirna Prpić, OIB 14441505566, Sveti Juraj 43p, 53270 Sveti Juraj punomoćnica sudionika u postupku LA TRAVEL d.o.o.  Senj</item>
    </izvorni_sadrzaj>
    <derivirana_varijabla naziv="DomainObject.Predmet.OstaliListFormatedWithAdressOIB_1">
      <item>Mirna Prpić, OIB 14441505566, Sveti Juraj 43p, 53270 Sveti Juraj punomoćnica sudionika u postupku LA TRAVEL d.o.o.  Senj</item>
    </derivirana_varijabla>
  </DomainObject.Predmet.OstaliListFormatedWithAdressOIB>
  <DomainObject.Predmet.OstaliListNazivFormated>
    <izvorni_sadrzaj>
      <item>Mirna Prpić</item>
    </izvorni_sadrzaj>
    <derivirana_varijabla naziv="DomainObject.Predmet.OstaliListNazivFormated_1">
      <item>Mirna Prpić</item>
    </derivirana_varijabla>
  </DomainObject.Predmet.OstaliListNazivFormated>
  <DomainObject.Predmet.OstaliListNazivFormatedOIB>
    <izvorni_sadrzaj>
      <item>Mirna Prpić, OIB 14441505566</item>
    </izvorni_sadrzaj>
    <derivirana_varijabla naziv="DomainObject.Predmet.OstaliListNazivFormatedOIB_1">
      <item>Mirna Prpić, OIB 14441505566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2022.</izvorni_sadrzaj>
    <derivirana_varijabla naziv="DomainObject.Datum_1">22. ožujka 2022.</derivirana_varijabla>
  </DomainObject.Datum>
  <DomainObject.PoslovniBrojDokumenta>
    <izvorni_sadrzaj>St-655/2021-13</izvorni_sadrzaj>
    <derivirana_varijabla naziv="DomainObject.PoslovniBrojDokumenta_1">St-655/2021-13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TRAVEL d.o.o.  Senj</izvorni_sadrzaj>
    <derivirana_varijabla naziv="DomainObject.Predmet.ProtustrankaIDrugi_1">LA TRAVEL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 TRAVEL d.o.o.  Senj, OIB 06495939206, Obala dr. Franje Tuđmana 11, 53270 Senj</izvorni_sadrzaj>
    <derivirana_varijabla naziv="DomainObject.Predmet.ProtustrankaIDrugiAdressOIB_1">LA TRAVEL d.o.o.  Senj, OIB 06495939206, Obala dr. Franje Tuđmana 11,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TRAVEL d.o.o.  Senj</item>
      <item>Mirna Prpić</item>
    </izvorni_sadrzaj>
    <derivirana_varijabla naziv="DomainObject.Predmet.SudioniciListNaziv_1">
      <item>FINA  Rijeka</item>
      <item>LA TRAVEL d.o.o.  Senj</item>
      <item>Mirna Prpić</item>
    </derivirana_varijabla>
  </DomainObject.Predmet.SudioniciListNaziv>
  <DomainObject.Predmet.SudioniciListAdressOIB>
    <izvorni_sadrzaj>
      <item>FINA  Rijeka, OIB 85821130368, Frana Kurelca 8,51000 Rijeka</item>
      <item>LA TRAVEL d.o.o.  Senj, OIB 06495939206, Obala dr. Franje Tuđmana 11,53270 Senj</item>
      <item>Mirna Prpić, OIB 14441505566, Sveti Juraj 43p,53270 Sveti Juraj</item>
    </izvorni_sadrzaj>
    <derivirana_varijabla naziv="DomainObject.Predmet.SudioniciListAdressOIB_1">
      <item>FINA  Rijeka, OIB 85821130368, Frana Kurelca 8,51000 Rijeka</item>
      <item>LA TRAVEL d.o.o.  Senj, OIB 06495939206, Obala dr. Franje Tuđmana 11,53270 Senj</item>
      <item>Mirna Prpić, OIB 14441505566, Sveti Juraj 43p,53270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06495939206</item>
      <item>, OIB 14441505566</item>
    </izvorni_sadrzaj>
    <derivirana_varijabla naziv="DomainObject.Predmet.SudioniciListNazivOIB_1">
      <item>, OIB 85821130368</item>
      <item>, OIB 06495939206</item>
      <item>, OIB 14441505566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BABC0-057B-4640-A126-46FB4161DB2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315</properties:Words>
  <properties:Characters>1656</properties:Characters>
  <properties:Lines>70</properties:Lines>
  <properties:Paragraphs>29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2022-03-21T13:28:00Z</dcterms:created>
  <dc:creator>rcerneka</dc:creator>
  <cp:lastModifiedBy>Dajana Jurković</cp:lastModifiedBy>
  <cp:lastPrinted>2021-12-14T09:15:00Z</cp:lastPrinted>
  <dcterms:modified xmlns:xsi="http://www.w3.org/2001/XMLSchema-instance" xsi:type="dcterms:W3CDTF">2022-03-22T09:36:00Z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St-655/2021-13 / Zapisnik - Ročište radi rasprave o uvjetima za otvaranje steč. post. (655,2021 zapisnik prethodni 22.3.22..docx)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